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2041F" w14:textId="6D02F2AB" w:rsidR="00F458D3" w:rsidRDefault="00DC189B" w:rsidP="000C7751">
      <w:pPr>
        <w:pStyle w:val="a4"/>
        <w:spacing w:line="278" w:lineRule="auto"/>
      </w:pPr>
      <w:r>
        <w:t>У</w:t>
      </w:r>
      <w:r w:rsidR="00F50FB4">
        <w:t>важаемы</w:t>
      </w:r>
      <w:r w:rsidR="00F458D3">
        <w:t>е</w:t>
      </w:r>
      <w:r w:rsidR="00F50FB4">
        <w:t xml:space="preserve"> пациент</w:t>
      </w:r>
      <w:r w:rsidR="00F458D3">
        <w:t>ы</w:t>
      </w:r>
      <w:r w:rsidR="000C7751">
        <w:t>!</w:t>
      </w:r>
    </w:p>
    <w:p w14:paraId="2A54D99C" w14:textId="4DA49A63" w:rsidR="00C04EF0" w:rsidRDefault="000C7751" w:rsidP="00C04EF0">
      <w:pPr>
        <w:pStyle w:val="a4"/>
        <w:spacing w:line="278" w:lineRule="auto"/>
        <w:ind w:left="0"/>
        <w:jc w:val="left"/>
      </w:pPr>
      <w:r>
        <w:t>Персонал отделения анестезиологии клиники «Доктор Плюс» рекомендует вам</w:t>
      </w:r>
      <w:r w:rsidR="00C04EF0">
        <w:t xml:space="preserve"> при подготовке к оперативному лечению под наркозом</w:t>
      </w:r>
      <w:r>
        <w:t xml:space="preserve"> придерживаться </w:t>
      </w:r>
      <w:r w:rsidR="009D1BE6">
        <w:t>следующих</w:t>
      </w:r>
      <w:r>
        <w:t xml:space="preserve"> правил</w:t>
      </w:r>
      <w:r w:rsidR="00C04EF0">
        <w:t>.</w:t>
      </w:r>
    </w:p>
    <w:p w14:paraId="2DE196EB" w14:textId="77777777" w:rsidR="00F2589B" w:rsidRPr="00C04EF0" w:rsidRDefault="00F50FB4" w:rsidP="00C04EF0">
      <w:pPr>
        <w:pStyle w:val="1"/>
      </w:pPr>
      <w:r w:rsidRPr="00C04EF0">
        <w:t>В день операции:</w:t>
      </w:r>
    </w:p>
    <w:p w14:paraId="42678B2A" w14:textId="6E68C17E" w:rsidR="00F2589B" w:rsidRDefault="00F2589B">
      <w:pPr>
        <w:pStyle w:val="a3"/>
        <w:spacing w:before="3"/>
        <w:ind w:left="0"/>
        <w:rPr>
          <w:b/>
          <w:sz w:val="15"/>
        </w:rPr>
      </w:pPr>
    </w:p>
    <w:p w14:paraId="0F411C87" w14:textId="7A07AD0D" w:rsidR="00DC189B" w:rsidRDefault="00DC189B" w:rsidP="00A4079B">
      <w:pPr>
        <w:pStyle w:val="a5"/>
        <w:numPr>
          <w:ilvl w:val="0"/>
          <w:numId w:val="7"/>
        </w:numPr>
        <w:tabs>
          <w:tab w:val="left" w:pos="531"/>
          <w:tab w:val="left" w:pos="532"/>
        </w:tabs>
        <w:spacing w:line="268" w:lineRule="auto"/>
        <w:ind w:right="270"/>
        <w:rPr>
          <w:sz w:val="20"/>
        </w:rPr>
      </w:pPr>
      <w:r>
        <w:rPr>
          <w:sz w:val="20"/>
        </w:rPr>
        <w:t>Ничего не пейте и не ешьте в день операции. Н</w:t>
      </w:r>
      <w:r w:rsidRPr="00A4079B">
        <w:rPr>
          <w:sz w:val="20"/>
        </w:rPr>
        <w:t xml:space="preserve">акануне </w:t>
      </w:r>
      <w:r>
        <w:rPr>
          <w:sz w:val="20"/>
        </w:rPr>
        <w:t xml:space="preserve">- </w:t>
      </w:r>
      <w:r w:rsidRPr="00A4079B">
        <w:rPr>
          <w:sz w:val="20"/>
        </w:rPr>
        <w:t>легкий</w:t>
      </w:r>
      <w:r w:rsidRPr="00A4079B">
        <w:rPr>
          <w:spacing w:val="2"/>
          <w:sz w:val="20"/>
        </w:rPr>
        <w:t xml:space="preserve"> </w:t>
      </w:r>
      <w:r w:rsidRPr="00A4079B">
        <w:rPr>
          <w:sz w:val="20"/>
        </w:rPr>
        <w:t>ужин</w:t>
      </w:r>
      <w:r>
        <w:rPr>
          <w:sz w:val="20"/>
        </w:rPr>
        <w:t>.</w:t>
      </w:r>
    </w:p>
    <w:p w14:paraId="1386C901" w14:textId="46C3C90F" w:rsidR="00353ED6" w:rsidRDefault="00353ED6" w:rsidP="00A4079B">
      <w:pPr>
        <w:pStyle w:val="a5"/>
        <w:numPr>
          <w:ilvl w:val="0"/>
          <w:numId w:val="7"/>
        </w:numPr>
        <w:tabs>
          <w:tab w:val="left" w:pos="531"/>
          <w:tab w:val="left" w:pos="532"/>
        </w:tabs>
        <w:spacing w:line="268" w:lineRule="auto"/>
        <w:ind w:right="270"/>
        <w:rPr>
          <w:sz w:val="20"/>
        </w:rPr>
      </w:pPr>
      <w:r w:rsidRPr="00A4079B">
        <w:rPr>
          <w:sz w:val="20"/>
        </w:rPr>
        <w:t xml:space="preserve">Лекарственные препараты в день операции принимайте </w:t>
      </w:r>
      <w:r w:rsidRPr="00353ED6">
        <w:rPr>
          <w:sz w:val="20"/>
          <w:u w:val="single"/>
        </w:rPr>
        <w:t>только</w:t>
      </w:r>
      <w:r>
        <w:rPr>
          <w:sz w:val="20"/>
        </w:rPr>
        <w:t xml:space="preserve"> </w:t>
      </w:r>
      <w:r w:rsidRPr="00A4079B">
        <w:rPr>
          <w:sz w:val="20"/>
        </w:rPr>
        <w:t>по согласованию с анестезиологом, запивая одним глотком воды</w:t>
      </w:r>
      <w:r>
        <w:rPr>
          <w:sz w:val="20"/>
        </w:rPr>
        <w:t>.</w:t>
      </w:r>
    </w:p>
    <w:p w14:paraId="566858CE" w14:textId="46DC4679" w:rsidR="00DC189B" w:rsidRDefault="00DC189B" w:rsidP="00DC189B">
      <w:pPr>
        <w:pStyle w:val="a5"/>
        <w:numPr>
          <w:ilvl w:val="0"/>
          <w:numId w:val="7"/>
        </w:numPr>
        <w:tabs>
          <w:tab w:val="left" w:pos="531"/>
          <w:tab w:val="left" w:pos="532"/>
        </w:tabs>
        <w:spacing w:before="37"/>
        <w:rPr>
          <w:sz w:val="20"/>
        </w:rPr>
      </w:pPr>
      <w:r w:rsidRPr="00A4079B">
        <w:rPr>
          <w:sz w:val="20"/>
        </w:rPr>
        <w:t>Утром в день операции примите душ.</w:t>
      </w:r>
    </w:p>
    <w:p w14:paraId="0B886C1F" w14:textId="159131D7" w:rsidR="00DC189B" w:rsidRPr="00DC189B" w:rsidRDefault="00DC189B" w:rsidP="00DC189B">
      <w:pPr>
        <w:pStyle w:val="a5"/>
        <w:numPr>
          <w:ilvl w:val="0"/>
          <w:numId w:val="7"/>
        </w:numPr>
        <w:tabs>
          <w:tab w:val="left" w:pos="531"/>
          <w:tab w:val="left" w:pos="532"/>
        </w:tabs>
        <w:spacing w:before="40" w:line="268" w:lineRule="auto"/>
        <w:ind w:right="283"/>
        <w:rPr>
          <w:sz w:val="20"/>
        </w:rPr>
      </w:pPr>
      <w:r w:rsidRPr="00A4079B">
        <w:rPr>
          <w:sz w:val="20"/>
        </w:rPr>
        <w:t xml:space="preserve">Не используйте косметику, лак для ногтей. </w:t>
      </w:r>
      <w:r>
        <w:rPr>
          <w:sz w:val="20"/>
        </w:rPr>
        <w:t>Например, н</w:t>
      </w:r>
      <w:r w:rsidRPr="00A4079B">
        <w:rPr>
          <w:sz w:val="20"/>
        </w:rPr>
        <w:t>акрашенные или искусственные ногти могут затруднять работу накладываемого на палец датчика слежения за</w:t>
      </w:r>
      <w:r w:rsidRPr="00A4079B">
        <w:rPr>
          <w:spacing w:val="8"/>
          <w:sz w:val="20"/>
        </w:rPr>
        <w:t xml:space="preserve"> </w:t>
      </w:r>
      <w:r w:rsidRPr="00A4079B">
        <w:rPr>
          <w:sz w:val="20"/>
        </w:rPr>
        <w:t>кислородом.</w:t>
      </w:r>
    </w:p>
    <w:p w14:paraId="1952A346" w14:textId="6C283D5F" w:rsidR="00F2589B" w:rsidRPr="00A4079B" w:rsidRDefault="00F50FB4" w:rsidP="00A4079B">
      <w:pPr>
        <w:pStyle w:val="a5"/>
        <w:numPr>
          <w:ilvl w:val="0"/>
          <w:numId w:val="7"/>
        </w:numPr>
        <w:tabs>
          <w:tab w:val="left" w:pos="531"/>
          <w:tab w:val="left" w:pos="532"/>
        </w:tabs>
        <w:spacing w:line="268" w:lineRule="auto"/>
        <w:ind w:right="270"/>
        <w:rPr>
          <w:sz w:val="20"/>
        </w:rPr>
      </w:pPr>
      <w:r w:rsidRPr="00A4079B">
        <w:rPr>
          <w:sz w:val="20"/>
        </w:rPr>
        <w:t>Предупредите врача</w:t>
      </w:r>
      <w:r w:rsidR="00353ED6">
        <w:rPr>
          <w:sz w:val="20"/>
        </w:rPr>
        <w:t>-</w:t>
      </w:r>
      <w:r w:rsidRPr="00A4079B">
        <w:rPr>
          <w:spacing w:val="-5"/>
          <w:sz w:val="20"/>
        </w:rPr>
        <w:t xml:space="preserve">анестезиолога </w:t>
      </w:r>
      <w:r w:rsidRPr="00A4079B">
        <w:rPr>
          <w:sz w:val="20"/>
        </w:rPr>
        <w:t>обо всех изменениях самочувствия, которые произошли накануне госпитализации</w:t>
      </w:r>
      <w:r w:rsidR="00353ED6">
        <w:rPr>
          <w:sz w:val="20"/>
        </w:rPr>
        <w:t>.</w:t>
      </w:r>
    </w:p>
    <w:p w14:paraId="124E862E" w14:textId="43ACBD76" w:rsidR="00F2589B" w:rsidRPr="00A4079B" w:rsidRDefault="00F50FB4" w:rsidP="00A4079B">
      <w:pPr>
        <w:pStyle w:val="a5"/>
        <w:numPr>
          <w:ilvl w:val="0"/>
          <w:numId w:val="7"/>
        </w:numPr>
        <w:tabs>
          <w:tab w:val="left" w:pos="531"/>
          <w:tab w:val="left" w:pos="532"/>
        </w:tabs>
        <w:spacing w:line="268" w:lineRule="auto"/>
        <w:ind w:right="1043"/>
        <w:rPr>
          <w:sz w:val="20"/>
        </w:rPr>
      </w:pPr>
      <w:r w:rsidRPr="00A4079B">
        <w:rPr>
          <w:sz w:val="20"/>
        </w:rPr>
        <w:t>Сообщите врачу</w:t>
      </w:r>
      <w:r w:rsidR="00353ED6">
        <w:rPr>
          <w:sz w:val="20"/>
        </w:rPr>
        <w:t>-</w:t>
      </w:r>
      <w:r w:rsidRPr="00A4079B">
        <w:rPr>
          <w:sz w:val="20"/>
        </w:rPr>
        <w:t>анестезиологу об</w:t>
      </w:r>
      <w:r w:rsidR="00F458D3" w:rsidRPr="00A4079B">
        <w:rPr>
          <w:sz w:val="20"/>
        </w:rPr>
        <w:t>о</w:t>
      </w:r>
      <w:r w:rsidRPr="00A4079B">
        <w:rPr>
          <w:sz w:val="20"/>
        </w:rPr>
        <w:t xml:space="preserve"> всех хронических</w:t>
      </w:r>
      <w:r w:rsidR="00F458D3" w:rsidRPr="00A4079B">
        <w:rPr>
          <w:sz w:val="20"/>
        </w:rPr>
        <w:t xml:space="preserve"> </w:t>
      </w:r>
      <w:r w:rsidRPr="00A4079B">
        <w:rPr>
          <w:sz w:val="20"/>
        </w:rPr>
        <w:t>заболеваниях</w:t>
      </w:r>
      <w:r w:rsidR="00353ED6">
        <w:rPr>
          <w:sz w:val="20"/>
        </w:rPr>
        <w:t>, расскажите,</w:t>
      </w:r>
      <w:r w:rsidRPr="00A4079B">
        <w:rPr>
          <w:sz w:val="20"/>
        </w:rPr>
        <w:t xml:space="preserve"> какие </w:t>
      </w:r>
      <w:r w:rsidR="00895FB1">
        <w:rPr>
          <w:sz w:val="20"/>
        </w:rPr>
        <w:t>в</w:t>
      </w:r>
      <w:r w:rsidR="00353ED6">
        <w:rPr>
          <w:sz w:val="20"/>
        </w:rPr>
        <w:t>ы</w:t>
      </w:r>
      <w:r w:rsidR="00353ED6" w:rsidRPr="00A4079B">
        <w:rPr>
          <w:sz w:val="20"/>
        </w:rPr>
        <w:t xml:space="preserve"> принимаете</w:t>
      </w:r>
      <w:r w:rsidR="00353ED6">
        <w:rPr>
          <w:sz w:val="20"/>
        </w:rPr>
        <w:t xml:space="preserve"> </w:t>
      </w:r>
      <w:r w:rsidRPr="00A4079B">
        <w:rPr>
          <w:sz w:val="20"/>
        </w:rPr>
        <w:t>препараты</w:t>
      </w:r>
      <w:r w:rsidR="00353ED6">
        <w:rPr>
          <w:sz w:val="20"/>
        </w:rPr>
        <w:t>.</w:t>
      </w:r>
    </w:p>
    <w:p w14:paraId="44F95C2E" w14:textId="1D77EE82" w:rsidR="00F2589B" w:rsidRPr="00353ED6" w:rsidRDefault="00353ED6" w:rsidP="00353ED6">
      <w:pPr>
        <w:pStyle w:val="a5"/>
        <w:numPr>
          <w:ilvl w:val="0"/>
          <w:numId w:val="7"/>
        </w:numPr>
        <w:tabs>
          <w:tab w:val="left" w:pos="531"/>
          <w:tab w:val="left" w:pos="532"/>
        </w:tabs>
        <w:spacing w:line="291" w:lineRule="exact"/>
        <w:rPr>
          <w:sz w:val="20"/>
        </w:rPr>
      </w:pPr>
      <w:r>
        <w:rPr>
          <w:sz w:val="20"/>
        </w:rPr>
        <w:t>Расскажите</w:t>
      </w:r>
      <w:r w:rsidR="00F50FB4" w:rsidRPr="00A4079B">
        <w:rPr>
          <w:sz w:val="20"/>
        </w:rPr>
        <w:t xml:space="preserve"> врач</w:t>
      </w:r>
      <w:r>
        <w:rPr>
          <w:sz w:val="20"/>
        </w:rPr>
        <w:t>у-</w:t>
      </w:r>
      <w:r w:rsidR="00F50FB4" w:rsidRPr="00A4079B">
        <w:rPr>
          <w:sz w:val="20"/>
        </w:rPr>
        <w:t>анестезиолог</w:t>
      </w:r>
      <w:r>
        <w:rPr>
          <w:sz w:val="20"/>
        </w:rPr>
        <w:t xml:space="preserve">у о своих </w:t>
      </w:r>
      <w:r w:rsidR="00F50FB4" w:rsidRPr="00A4079B">
        <w:rPr>
          <w:sz w:val="20"/>
        </w:rPr>
        <w:t>вредны</w:t>
      </w:r>
      <w:r>
        <w:rPr>
          <w:sz w:val="20"/>
        </w:rPr>
        <w:t>х</w:t>
      </w:r>
      <w:r w:rsidR="00F50FB4" w:rsidRPr="00A4079B">
        <w:rPr>
          <w:sz w:val="20"/>
        </w:rPr>
        <w:t xml:space="preserve"> привычк</w:t>
      </w:r>
      <w:r>
        <w:rPr>
          <w:sz w:val="20"/>
        </w:rPr>
        <w:t>ах, если имеются.</w:t>
      </w:r>
    </w:p>
    <w:p w14:paraId="5C63A4B3" w14:textId="77777777" w:rsidR="00353ED6" w:rsidRDefault="00F50FB4" w:rsidP="00A4079B">
      <w:pPr>
        <w:pStyle w:val="a5"/>
        <w:numPr>
          <w:ilvl w:val="0"/>
          <w:numId w:val="7"/>
        </w:numPr>
        <w:tabs>
          <w:tab w:val="left" w:pos="531"/>
          <w:tab w:val="left" w:pos="532"/>
        </w:tabs>
        <w:spacing w:before="36" w:line="268" w:lineRule="auto"/>
        <w:ind w:right="170"/>
        <w:rPr>
          <w:sz w:val="20"/>
        </w:rPr>
      </w:pPr>
      <w:r w:rsidRPr="00A4079B">
        <w:rPr>
          <w:sz w:val="20"/>
        </w:rPr>
        <w:t xml:space="preserve">Непосредственно перед </w:t>
      </w:r>
      <w:r w:rsidR="00353ED6">
        <w:rPr>
          <w:sz w:val="20"/>
        </w:rPr>
        <w:t>операцией:</w:t>
      </w:r>
    </w:p>
    <w:p w14:paraId="1D2C3060" w14:textId="1F4E5D66" w:rsidR="00F2589B" w:rsidRPr="00A4079B" w:rsidRDefault="00F50FB4" w:rsidP="00353ED6">
      <w:pPr>
        <w:pStyle w:val="a5"/>
        <w:numPr>
          <w:ilvl w:val="1"/>
          <w:numId w:val="7"/>
        </w:numPr>
        <w:tabs>
          <w:tab w:val="left" w:pos="531"/>
          <w:tab w:val="left" w:pos="532"/>
        </w:tabs>
        <w:spacing w:before="36" w:line="268" w:lineRule="auto"/>
        <w:ind w:right="170"/>
        <w:rPr>
          <w:sz w:val="20"/>
        </w:rPr>
      </w:pPr>
      <w:r w:rsidRPr="00A4079B">
        <w:rPr>
          <w:sz w:val="20"/>
        </w:rPr>
        <w:t>переоде</w:t>
      </w:r>
      <w:r w:rsidR="00353ED6">
        <w:rPr>
          <w:sz w:val="20"/>
        </w:rPr>
        <w:t>ньтесь</w:t>
      </w:r>
      <w:r w:rsidRPr="00A4079B">
        <w:rPr>
          <w:sz w:val="20"/>
        </w:rPr>
        <w:t xml:space="preserve"> в</w:t>
      </w:r>
      <w:r w:rsidR="00353ED6">
        <w:rPr>
          <w:sz w:val="20"/>
        </w:rPr>
        <w:t xml:space="preserve"> </w:t>
      </w:r>
      <w:r w:rsidRPr="00A4079B">
        <w:rPr>
          <w:sz w:val="20"/>
        </w:rPr>
        <w:t xml:space="preserve">белье, </w:t>
      </w:r>
      <w:r w:rsidR="00353ED6">
        <w:rPr>
          <w:sz w:val="20"/>
        </w:rPr>
        <w:t xml:space="preserve">которое </w:t>
      </w:r>
      <w:r w:rsidR="00895FB1">
        <w:rPr>
          <w:sz w:val="20"/>
        </w:rPr>
        <w:t>в</w:t>
      </w:r>
      <w:r w:rsidR="00353ED6">
        <w:rPr>
          <w:sz w:val="20"/>
        </w:rPr>
        <w:t>ам выдаст</w:t>
      </w:r>
      <w:r w:rsidRPr="00A4079B">
        <w:rPr>
          <w:sz w:val="20"/>
        </w:rPr>
        <w:t xml:space="preserve"> мед</w:t>
      </w:r>
      <w:r w:rsidR="00895FB1">
        <w:rPr>
          <w:sz w:val="20"/>
        </w:rPr>
        <w:t xml:space="preserve">ицинская </w:t>
      </w:r>
      <w:r w:rsidRPr="00A4079B">
        <w:rPr>
          <w:sz w:val="20"/>
        </w:rPr>
        <w:t>сестр</w:t>
      </w:r>
      <w:r w:rsidR="00353ED6">
        <w:rPr>
          <w:sz w:val="20"/>
        </w:rPr>
        <w:t>а;</w:t>
      </w:r>
    </w:p>
    <w:p w14:paraId="434883A7" w14:textId="502731B7" w:rsidR="00F2589B" w:rsidRPr="00A4079B" w:rsidRDefault="00353ED6" w:rsidP="00353ED6">
      <w:pPr>
        <w:pStyle w:val="a5"/>
        <w:numPr>
          <w:ilvl w:val="1"/>
          <w:numId w:val="7"/>
        </w:numPr>
        <w:tabs>
          <w:tab w:val="left" w:pos="531"/>
          <w:tab w:val="left" w:pos="532"/>
        </w:tabs>
        <w:spacing w:before="7"/>
        <w:rPr>
          <w:sz w:val="20"/>
        </w:rPr>
      </w:pPr>
      <w:r>
        <w:rPr>
          <w:sz w:val="20"/>
        </w:rPr>
        <w:t>с</w:t>
      </w:r>
      <w:r w:rsidR="00F50FB4" w:rsidRPr="00A4079B">
        <w:rPr>
          <w:sz w:val="20"/>
        </w:rPr>
        <w:t>нимите все украшения, очки, контактные линзы и съемные зубные</w:t>
      </w:r>
      <w:r w:rsidR="00F50FB4" w:rsidRPr="00A4079B">
        <w:rPr>
          <w:spacing w:val="9"/>
          <w:sz w:val="20"/>
        </w:rPr>
        <w:t xml:space="preserve"> </w:t>
      </w:r>
      <w:r w:rsidR="00F50FB4" w:rsidRPr="00A4079B">
        <w:rPr>
          <w:sz w:val="20"/>
        </w:rPr>
        <w:t>протезы</w:t>
      </w:r>
      <w:r>
        <w:rPr>
          <w:sz w:val="20"/>
        </w:rPr>
        <w:t xml:space="preserve"> (кроме слухового аппарата, если имеется);</w:t>
      </w:r>
    </w:p>
    <w:p w14:paraId="4FEF8106" w14:textId="7E3449C5" w:rsidR="00F2589B" w:rsidRPr="00A4079B" w:rsidRDefault="00A67F0F" w:rsidP="00353ED6">
      <w:pPr>
        <w:pStyle w:val="a5"/>
        <w:numPr>
          <w:ilvl w:val="1"/>
          <w:numId w:val="7"/>
        </w:numPr>
        <w:tabs>
          <w:tab w:val="left" w:pos="531"/>
          <w:tab w:val="left" w:pos="532"/>
        </w:tabs>
        <w:spacing w:before="41"/>
        <w:rPr>
          <w:sz w:val="20"/>
        </w:rPr>
      </w:pPr>
      <w:r>
        <w:rPr>
          <w:sz w:val="20"/>
        </w:rPr>
        <w:t>сходите в</w:t>
      </w:r>
      <w:r w:rsidR="00F50FB4" w:rsidRPr="00A4079B">
        <w:rPr>
          <w:sz w:val="20"/>
        </w:rPr>
        <w:t xml:space="preserve"> туалет</w:t>
      </w:r>
      <w:r w:rsidR="00353ED6">
        <w:rPr>
          <w:sz w:val="20"/>
        </w:rPr>
        <w:t>.</w:t>
      </w:r>
    </w:p>
    <w:p w14:paraId="14780CDA" w14:textId="77777777" w:rsidR="00F458D3" w:rsidRDefault="00F458D3">
      <w:pPr>
        <w:pStyle w:val="1"/>
        <w:spacing w:line="236" w:lineRule="exact"/>
        <w:ind w:left="227"/>
      </w:pPr>
    </w:p>
    <w:p w14:paraId="4D00E40F" w14:textId="39628AEA" w:rsidR="00F2589B" w:rsidRDefault="00F50FB4">
      <w:pPr>
        <w:pStyle w:val="1"/>
        <w:spacing w:line="236" w:lineRule="exact"/>
        <w:ind w:left="227"/>
      </w:pPr>
      <w:r>
        <w:t>После операции:</w:t>
      </w:r>
    </w:p>
    <w:p w14:paraId="66F505B1" w14:textId="55D58F14" w:rsidR="00F2589B" w:rsidRDefault="00353ED6" w:rsidP="00895FB1">
      <w:pPr>
        <w:pStyle w:val="a3"/>
        <w:numPr>
          <w:ilvl w:val="0"/>
          <w:numId w:val="6"/>
        </w:numPr>
        <w:spacing w:before="85"/>
      </w:pPr>
      <w:r>
        <w:t>Пробуждение после наркоза</w:t>
      </w:r>
      <w:r w:rsidR="00F50FB4">
        <w:t xml:space="preserve"> происходит в операционной, </w:t>
      </w:r>
      <w:r w:rsidR="00895FB1">
        <w:t>а затем в специально оборудованной</w:t>
      </w:r>
      <w:r w:rsidR="00F50FB4">
        <w:t xml:space="preserve"> палате, где медицинский</w:t>
      </w:r>
      <w:r w:rsidR="00895FB1">
        <w:t xml:space="preserve"> </w:t>
      </w:r>
      <w:r w:rsidR="00A4079B">
        <w:t>п</w:t>
      </w:r>
      <w:r w:rsidR="00F50FB4">
        <w:t xml:space="preserve">ерсонал </w:t>
      </w:r>
      <w:r w:rsidR="00895FB1">
        <w:t>постоянно контролирует ваше</w:t>
      </w:r>
      <w:r w:rsidR="00F50FB4">
        <w:t xml:space="preserve"> дыхание, пульс</w:t>
      </w:r>
      <w:r w:rsidR="00895FB1">
        <w:t xml:space="preserve"> и</w:t>
      </w:r>
      <w:r w:rsidR="00F50FB4">
        <w:t xml:space="preserve"> артериальн</w:t>
      </w:r>
      <w:r w:rsidR="00895FB1">
        <w:t>ое</w:t>
      </w:r>
      <w:r w:rsidR="00F50FB4">
        <w:t xml:space="preserve"> давление. При необходимости </w:t>
      </w:r>
      <w:r w:rsidR="00895FB1">
        <w:t xml:space="preserve">вам </w:t>
      </w:r>
      <w:r w:rsidR="00F50FB4">
        <w:t>вв</w:t>
      </w:r>
      <w:r w:rsidR="00895FB1">
        <w:t>едут</w:t>
      </w:r>
      <w:r w:rsidR="00F50FB4">
        <w:t xml:space="preserve"> обезболивающие препараты</w:t>
      </w:r>
      <w:r w:rsidR="00895FB1">
        <w:t>,</w:t>
      </w:r>
      <w:r w:rsidR="00F50FB4">
        <w:t xml:space="preserve"> </w:t>
      </w:r>
      <w:r w:rsidR="00895FB1">
        <w:t>обеспечат</w:t>
      </w:r>
      <w:r w:rsidR="00F50FB4">
        <w:t xml:space="preserve"> кислород</w:t>
      </w:r>
      <w:r w:rsidR="00895FB1">
        <w:t>ную поддержку</w:t>
      </w:r>
      <w:r w:rsidR="00F50FB4">
        <w:t>.</w:t>
      </w:r>
    </w:p>
    <w:p w14:paraId="60E84179" w14:textId="7BECF3BB" w:rsidR="00F2589B" w:rsidRDefault="00F50FB4" w:rsidP="00A4079B">
      <w:pPr>
        <w:pStyle w:val="a3"/>
        <w:numPr>
          <w:ilvl w:val="0"/>
          <w:numId w:val="6"/>
        </w:numPr>
        <w:spacing w:before="37" w:line="307" w:lineRule="auto"/>
        <w:ind w:right="112"/>
      </w:pPr>
      <w:r>
        <w:t xml:space="preserve">Если </w:t>
      </w:r>
      <w:r w:rsidR="00895FB1">
        <w:t>была выполнена</w:t>
      </w:r>
      <w:r>
        <w:t xml:space="preserve"> спинальная анестезия, </w:t>
      </w:r>
      <w:r w:rsidR="00895FB1">
        <w:t>медицинский персонал</w:t>
      </w:r>
      <w:r>
        <w:t xml:space="preserve"> также </w:t>
      </w:r>
      <w:r w:rsidR="00895FB1">
        <w:t xml:space="preserve">оценит </w:t>
      </w:r>
      <w:r>
        <w:t>восстановление подвижности и чувствительности в нижних конечностях.</w:t>
      </w:r>
    </w:p>
    <w:p w14:paraId="4924A78F" w14:textId="415E89BE" w:rsidR="00F2589B" w:rsidRDefault="00F50FB4" w:rsidP="00A4079B">
      <w:pPr>
        <w:pStyle w:val="a3"/>
        <w:numPr>
          <w:ilvl w:val="0"/>
          <w:numId w:val="6"/>
        </w:numPr>
        <w:spacing w:line="273" w:lineRule="auto"/>
      </w:pPr>
      <w:r>
        <w:t>В зависимости от сложности</w:t>
      </w:r>
      <w:r w:rsidR="00895FB1">
        <w:t xml:space="preserve"> операции</w:t>
      </w:r>
      <w:r>
        <w:t xml:space="preserve"> и длительности </w:t>
      </w:r>
      <w:r w:rsidR="00895FB1">
        <w:t>наркоза</w:t>
      </w:r>
      <w:r>
        <w:t xml:space="preserve"> может потребоваться послеоперационное лечение в отделении интенсивной терапии.</w:t>
      </w:r>
    </w:p>
    <w:p w14:paraId="20C29D82" w14:textId="0FEB3BA7" w:rsidR="00F2589B" w:rsidRDefault="00F50FB4" w:rsidP="00A4079B">
      <w:pPr>
        <w:pStyle w:val="a3"/>
        <w:numPr>
          <w:ilvl w:val="0"/>
          <w:numId w:val="6"/>
        </w:numPr>
        <w:spacing w:line="266" w:lineRule="auto"/>
      </w:pPr>
      <w:r>
        <w:t xml:space="preserve">Не </w:t>
      </w:r>
      <w:r w:rsidR="00895FB1">
        <w:t>терпите боль!</w:t>
      </w:r>
      <w:r>
        <w:t xml:space="preserve"> </w:t>
      </w:r>
      <w:r w:rsidR="00895FB1">
        <w:t>У разных людей даже после одной и той же операции интенсивность боли может сильно отличаться. Е</w:t>
      </w:r>
      <w:r>
        <w:t xml:space="preserve">сли </w:t>
      </w:r>
      <w:r w:rsidR="00895FB1">
        <w:t>вам больно</w:t>
      </w:r>
      <w:r>
        <w:t>, сообщите об этом медицинской сестре.</w:t>
      </w:r>
    </w:p>
    <w:p w14:paraId="788EE92D" w14:textId="77777777" w:rsidR="000C7751" w:rsidRDefault="00F50FB4" w:rsidP="000C7751">
      <w:pPr>
        <w:pStyle w:val="a3"/>
        <w:numPr>
          <w:ilvl w:val="0"/>
          <w:numId w:val="6"/>
        </w:numPr>
        <w:spacing w:line="221" w:lineRule="exact"/>
      </w:pPr>
      <w:r>
        <w:t xml:space="preserve">Если операция проводится амбулаторно, </w:t>
      </w:r>
      <w:r w:rsidR="000C7751">
        <w:t>вы сможете уйти домой в день операции.</w:t>
      </w:r>
      <w:r>
        <w:t xml:space="preserve"> </w:t>
      </w:r>
      <w:r w:rsidR="000C7751">
        <w:t xml:space="preserve">Однако </w:t>
      </w:r>
      <w:r>
        <w:t>поки</w:t>
      </w:r>
      <w:r w:rsidR="000C7751">
        <w:t xml:space="preserve">дать </w:t>
      </w:r>
      <w:r>
        <w:t>клинику</w:t>
      </w:r>
      <w:r w:rsidR="000C7751">
        <w:t xml:space="preserve"> </w:t>
      </w:r>
      <w:r>
        <w:t xml:space="preserve">можно только с разрешения лечащего врача. </w:t>
      </w:r>
    </w:p>
    <w:p w14:paraId="49F4DCF0" w14:textId="0C881971" w:rsidR="00F2589B" w:rsidRDefault="000C7751" w:rsidP="000C7751">
      <w:pPr>
        <w:pStyle w:val="a3"/>
        <w:numPr>
          <w:ilvl w:val="0"/>
          <w:numId w:val="6"/>
        </w:numPr>
        <w:spacing w:line="221" w:lineRule="exact"/>
      </w:pPr>
      <w:r>
        <w:t>При выписке у вас обязательно должен быть</w:t>
      </w:r>
      <w:r w:rsidR="00F50FB4">
        <w:t xml:space="preserve"> сопровождающий</w:t>
      </w:r>
      <w:r>
        <w:t>. Д</w:t>
      </w:r>
      <w:r w:rsidR="00F50FB4">
        <w:t>ля детей сопровождающим не может быть человек, управляющий автомобилем.</w:t>
      </w:r>
    </w:p>
    <w:p w14:paraId="7A27BBFD" w14:textId="669DD065" w:rsidR="00F2589B" w:rsidRDefault="000C7751" w:rsidP="000C7751">
      <w:pPr>
        <w:pStyle w:val="a3"/>
        <w:numPr>
          <w:ilvl w:val="0"/>
          <w:numId w:val="6"/>
        </w:numPr>
        <w:spacing w:line="226" w:lineRule="exact"/>
      </w:pPr>
      <w:r>
        <w:t>Л</w:t>
      </w:r>
      <w:r w:rsidR="00F50FB4">
        <w:t>ечащи</w:t>
      </w:r>
      <w:r>
        <w:t>й</w:t>
      </w:r>
      <w:r w:rsidR="00F50FB4">
        <w:t xml:space="preserve"> врач или его ассистент </w:t>
      </w:r>
      <w:r>
        <w:t>выдаст вам выписку со всеми необходимыми рекомендациями.</w:t>
      </w:r>
    </w:p>
    <w:p w14:paraId="6163D2E4" w14:textId="68627883" w:rsidR="00F2589B" w:rsidRDefault="00F50FB4">
      <w:pPr>
        <w:pStyle w:val="1"/>
        <w:spacing w:before="124"/>
        <w:ind w:left="176"/>
      </w:pPr>
      <w:r>
        <w:t xml:space="preserve">В первые сутки после операции </w:t>
      </w:r>
      <w:r w:rsidR="000C7751">
        <w:t xml:space="preserve">мы </w:t>
      </w:r>
      <w:r>
        <w:t>не рекомендуе</w:t>
      </w:r>
      <w:r w:rsidR="000C7751">
        <w:t>м</w:t>
      </w:r>
      <w:r>
        <w:t>:</w:t>
      </w:r>
    </w:p>
    <w:p w14:paraId="4D9E69F1" w14:textId="77777777" w:rsidR="00F2589B" w:rsidRDefault="00F2589B">
      <w:pPr>
        <w:pStyle w:val="a3"/>
        <w:spacing w:before="11"/>
        <w:ind w:left="0"/>
        <w:rPr>
          <w:b/>
          <w:sz w:val="17"/>
        </w:rPr>
      </w:pPr>
    </w:p>
    <w:p w14:paraId="515318B8" w14:textId="7ABD75FB" w:rsidR="00F2589B" w:rsidRPr="00F458D3" w:rsidRDefault="00A4079B" w:rsidP="00F458D3">
      <w:pPr>
        <w:pStyle w:val="a5"/>
        <w:numPr>
          <w:ilvl w:val="0"/>
          <w:numId w:val="5"/>
        </w:numPr>
        <w:tabs>
          <w:tab w:val="left" w:pos="464"/>
          <w:tab w:val="left" w:pos="465"/>
        </w:tabs>
        <w:rPr>
          <w:sz w:val="20"/>
        </w:rPr>
      </w:pPr>
      <w:r>
        <w:rPr>
          <w:sz w:val="20"/>
        </w:rPr>
        <w:t>П</w:t>
      </w:r>
      <w:r w:rsidR="00F50FB4" w:rsidRPr="00F458D3">
        <w:rPr>
          <w:sz w:val="20"/>
        </w:rPr>
        <w:t>ринимать алкоголь, снотворные или психотропные вещества, переедать вечером после</w:t>
      </w:r>
      <w:r w:rsidR="00F50FB4" w:rsidRPr="00F458D3">
        <w:rPr>
          <w:spacing w:val="23"/>
          <w:sz w:val="20"/>
        </w:rPr>
        <w:t xml:space="preserve"> </w:t>
      </w:r>
      <w:r w:rsidR="00F50FB4" w:rsidRPr="00F458D3">
        <w:rPr>
          <w:sz w:val="20"/>
        </w:rPr>
        <w:t>операции</w:t>
      </w:r>
      <w:r w:rsidR="000C7751">
        <w:rPr>
          <w:sz w:val="20"/>
        </w:rPr>
        <w:t>.</w:t>
      </w:r>
    </w:p>
    <w:p w14:paraId="7BE82055" w14:textId="0639CCF5" w:rsidR="00F2589B" w:rsidRPr="00F458D3" w:rsidRDefault="00A4079B" w:rsidP="00F458D3">
      <w:pPr>
        <w:pStyle w:val="a5"/>
        <w:numPr>
          <w:ilvl w:val="0"/>
          <w:numId w:val="5"/>
        </w:numPr>
        <w:tabs>
          <w:tab w:val="left" w:pos="464"/>
          <w:tab w:val="left" w:pos="465"/>
        </w:tabs>
        <w:spacing w:before="36"/>
        <w:rPr>
          <w:sz w:val="20"/>
        </w:rPr>
      </w:pPr>
      <w:r>
        <w:rPr>
          <w:sz w:val="20"/>
        </w:rPr>
        <w:t>У</w:t>
      </w:r>
      <w:r w:rsidR="00F50FB4" w:rsidRPr="00F458D3">
        <w:rPr>
          <w:sz w:val="20"/>
        </w:rPr>
        <w:t>правлять автомобилем или пользоваться другими потенциально опасными</w:t>
      </w:r>
      <w:r w:rsidR="00F50FB4" w:rsidRPr="00F458D3">
        <w:rPr>
          <w:spacing w:val="9"/>
          <w:sz w:val="20"/>
        </w:rPr>
        <w:t xml:space="preserve"> </w:t>
      </w:r>
      <w:r w:rsidR="00F50FB4" w:rsidRPr="00F458D3">
        <w:rPr>
          <w:sz w:val="20"/>
        </w:rPr>
        <w:t>устройствами</w:t>
      </w:r>
      <w:r w:rsidR="000C7751">
        <w:rPr>
          <w:sz w:val="20"/>
        </w:rPr>
        <w:t>.</w:t>
      </w:r>
    </w:p>
    <w:p w14:paraId="527756C8" w14:textId="7FFC1BE2" w:rsidR="00F458D3" w:rsidRPr="00F458D3" w:rsidRDefault="000C7751" w:rsidP="00F458D3">
      <w:pPr>
        <w:pStyle w:val="a5"/>
        <w:numPr>
          <w:ilvl w:val="0"/>
          <w:numId w:val="5"/>
        </w:numPr>
        <w:tabs>
          <w:tab w:val="left" w:pos="464"/>
          <w:tab w:val="left" w:pos="465"/>
        </w:tabs>
        <w:spacing w:before="37" w:line="268" w:lineRule="auto"/>
        <w:ind w:right="1604"/>
        <w:rPr>
          <w:sz w:val="20"/>
        </w:rPr>
      </w:pPr>
      <w:r>
        <w:rPr>
          <w:sz w:val="20"/>
        </w:rPr>
        <w:t>Посещать общественные</w:t>
      </w:r>
      <w:r w:rsidR="00F50FB4" w:rsidRPr="00F458D3">
        <w:rPr>
          <w:sz w:val="20"/>
        </w:rPr>
        <w:t xml:space="preserve"> места, </w:t>
      </w:r>
      <w:r>
        <w:rPr>
          <w:sz w:val="20"/>
        </w:rPr>
        <w:t xml:space="preserve">в которых </w:t>
      </w:r>
      <w:r w:rsidR="00F50FB4" w:rsidRPr="00F458D3">
        <w:rPr>
          <w:sz w:val="20"/>
        </w:rPr>
        <w:t>требу</w:t>
      </w:r>
      <w:r>
        <w:rPr>
          <w:sz w:val="20"/>
        </w:rPr>
        <w:t>ется</w:t>
      </w:r>
      <w:r w:rsidR="00F50FB4" w:rsidRPr="00F458D3">
        <w:rPr>
          <w:sz w:val="20"/>
        </w:rPr>
        <w:t xml:space="preserve"> повышенн</w:t>
      </w:r>
      <w:r>
        <w:rPr>
          <w:sz w:val="20"/>
        </w:rPr>
        <w:t>ая концентрация</w:t>
      </w:r>
      <w:r w:rsidR="00F50FB4" w:rsidRPr="00F458D3">
        <w:rPr>
          <w:sz w:val="20"/>
        </w:rPr>
        <w:t xml:space="preserve"> внимания</w:t>
      </w:r>
      <w:r>
        <w:rPr>
          <w:sz w:val="20"/>
        </w:rPr>
        <w:t xml:space="preserve"> (например, общественный транспорт)</w:t>
      </w:r>
      <w:r w:rsidR="00F50FB4" w:rsidRPr="00F458D3">
        <w:rPr>
          <w:sz w:val="20"/>
        </w:rPr>
        <w:t xml:space="preserve">, </w:t>
      </w:r>
      <w:r>
        <w:rPr>
          <w:sz w:val="20"/>
        </w:rPr>
        <w:t xml:space="preserve">а также </w:t>
      </w:r>
      <w:r w:rsidR="00F50FB4" w:rsidRPr="00F458D3">
        <w:rPr>
          <w:sz w:val="20"/>
        </w:rPr>
        <w:t>принимать важные решения.</w:t>
      </w:r>
      <w:r w:rsidR="00F458D3" w:rsidRPr="00F458D3">
        <w:rPr>
          <w:sz w:val="20"/>
        </w:rPr>
        <w:t xml:space="preserve"> </w:t>
      </w:r>
    </w:p>
    <w:p w14:paraId="4FCB8F9E" w14:textId="25FE4CD7" w:rsidR="00F2589B" w:rsidRPr="00F458D3" w:rsidRDefault="000C7751" w:rsidP="00F458D3">
      <w:pPr>
        <w:pStyle w:val="a5"/>
        <w:numPr>
          <w:ilvl w:val="0"/>
          <w:numId w:val="5"/>
        </w:numPr>
        <w:tabs>
          <w:tab w:val="left" w:pos="464"/>
          <w:tab w:val="left" w:pos="465"/>
        </w:tabs>
        <w:spacing w:before="37" w:line="268" w:lineRule="auto"/>
        <w:ind w:right="1604"/>
        <w:rPr>
          <w:sz w:val="20"/>
        </w:rPr>
      </w:pPr>
      <w:r>
        <w:rPr>
          <w:sz w:val="20"/>
        </w:rPr>
        <w:t xml:space="preserve">Постарайтесь </w:t>
      </w:r>
      <w:r w:rsidR="00F50FB4" w:rsidRPr="00F458D3">
        <w:rPr>
          <w:sz w:val="20"/>
        </w:rPr>
        <w:t>не оставаться в одиночестве в первые сутки после</w:t>
      </w:r>
      <w:r w:rsidR="00F50FB4" w:rsidRPr="00F458D3">
        <w:rPr>
          <w:spacing w:val="6"/>
          <w:sz w:val="20"/>
        </w:rPr>
        <w:t xml:space="preserve"> </w:t>
      </w:r>
      <w:r w:rsidR="00F50FB4" w:rsidRPr="00F458D3">
        <w:rPr>
          <w:sz w:val="20"/>
        </w:rPr>
        <w:t>операции.</w:t>
      </w:r>
    </w:p>
    <w:p w14:paraId="048BDF2C" w14:textId="336BD61B" w:rsidR="00F2589B" w:rsidRDefault="00F50FB4" w:rsidP="00F458D3">
      <w:pPr>
        <w:pStyle w:val="a3"/>
        <w:spacing w:before="145"/>
        <w:ind w:left="100"/>
      </w:pPr>
      <w:r>
        <w:t xml:space="preserve">При возникновении вопросов по подготовке к </w:t>
      </w:r>
      <w:r w:rsidR="000C7751">
        <w:t>наркозу</w:t>
      </w:r>
      <w:r>
        <w:t xml:space="preserve">, звоните </w:t>
      </w:r>
      <w:r w:rsidR="00DC189B">
        <w:t>по телефону</w:t>
      </w:r>
      <w:r>
        <w:t xml:space="preserve"> + 7 484 397 21 30</w:t>
      </w:r>
    </w:p>
    <w:p w14:paraId="03844462" w14:textId="0C2663E8" w:rsidR="00F2589B" w:rsidRDefault="00F50FB4" w:rsidP="00F458D3">
      <w:pPr>
        <w:pStyle w:val="a3"/>
        <w:ind w:left="100"/>
      </w:pPr>
      <w:r>
        <w:t xml:space="preserve">Ждем </w:t>
      </w:r>
      <w:r w:rsidR="000C7751">
        <w:t>в</w:t>
      </w:r>
      <w:r>
        <w:t>ас в медицинском центре "Доктор Плюс"!</w:t>
      </w:r>
      <w:r w:rsidR="000C7751">
        <w:t xml:space="preserve"> </w:t>
      </w:r>
    </w:p>
    <w:p w14:paraId="26C86E36" w14:textId="25247F29" w:rsidR="00F2589B" w:rsidRPr="00AA6390" w:rsidRDefault="00F50FB4" w:rsidP="000C7751">
      <w:pPr>
        <w:pStyle w:val="a3"/>
        <w:ind w:left="100"/>
        <w:rPr>
          <w:lang w:val="en-US"/>
        </w:rPr>
        <w:sectPr w:rsidR="00F2589B" w:rsidRPr="00AA6390">
          <w:type w:val="continuous"/>
          <w:pgSz w:w="11910" w:h="16840"/>
          <w:pgMar w:top="1080" w:right="660" w:bottom="0" w:left="1600" w:header="720" w:footer="720" w:gutter="0"/>
          <w:cols w:space="720"/>
        </w:sectPr>
      </w:pPr>
      <w:r w:rsidRPr="00AA6390">
        <w:rPr>
          <w:lang w:val="en-US"/>
        </w:rPr>
        <w:t>https://doctor40.com</w:t>
      </w:r>
    </w:p>
    <w:p w14:paraId="7238D28C" w14:textId="77777777" w:rsidR="00F2589B" w:rsidRPr="00AA6390" w:rsidRDefault="00F2589B" w:rsidP="00B14DF3">
      <w:pPr>
        <w:pStyle w:val="a3"/>
        <w:spacing w:before="4"/>
        <w:ind w:left="0"/>
        <w:rPr>
          <w:sz w:val="16"/>
          <w:lang w:val="en-US"/>
        </w:rPr>
      </w:pPr>
    </w:p>
    <w:sectPr w:rsidR="00F2589B" w:rsidRPr="00AA6390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9CFF5" w14:textId="77777777" w:rsidR="00CB7DC0" w:rsidRDefault="00CB7DC0">
      <w:r>
        <w:separator/>
      </w:r>
    </w:p>
  </w:endnote>
  <w:endnote w:type="continuationSeparator" w:id="0">
    <w:p w14:paraId="0E53623F" w14:textId="77777777" w:rsidR="00CB7DC0" w:rsidRDefault="00CB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735CA" w14:textId="77777777" w:rsidR="007F2E7E" w:rsidRDefault="00CB7DC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E6D00" w14:textId="77777777" w:rsidR="00CB7DC0" w:rsidRDefault="00CB7DC0">
      <w:r>
        <w:separator/>
      </w:r>
    </w:p>
  </w:footnote>
  <w:footnote w:type="continuationSeparator" w:id="0">
    <w:p w14:paraId="26C940DB" w14:textId="77777777" w:rsidR="00CB7DC0" w:rsidRDefault="00CB7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75D3E" w14:textId="77777777" w:rsidR="007F2E7E" w:rsidRDefault="00CB7DC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016EE"/>
    <w:multiLevelType w:val="hybridMultilevel"/>
    <w:tmpl w:val="D46275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942CBE"/>
    <w:multiLevelType w:val="hybridMultilevel"/>
    <w:tmpl w:val="53EAAB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9D1C7A"/>
    <w:multiLevelType w:val="hybridMultilevel"/>
    <w:tmpl w:val="34948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E662B"/>
    <w:multiLevelType w:val="hybridMultilevel"/>
    <w:tmpl w:val="A7420BB4"/>
    <w:lvl w:ilvl="0" w:tplc="4476D230">
      <w:numFmt w:val="bullet"/>
      <w:lvlText w:val=""/>
      <w:lvlJc w:val="left"/>
      <w:pPr>
        <w:ind w:left="53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A80F938">
      <w:numFmt w:val="bullet"/>
      <w:lvlText w:val="•"/>
      <w:lvlJc w:val="left"/>
      <w:pPr>
        <w:ind w:left="1450" w:hanging="360"/>
      </w:pPr>
      <w:rPr>
        <w:rFonts w:hint="default"/>
        <w:lang w:val="ru-RU" w:eastAsia="en-US" w:bidi="ar-SA"/>
      </w:rPr>
    </w:lvl>
    <w:lvl w:ilvl="2" w:tplc="8F7647C8">
      <w:numFmt w:val="bullet"/>
      <w:lvlText w:val="•"/>
      <w:lvlJc w:val="left"/>
      <w:pPr>
        <w:ind w:left="2360" w:hanging="360"/>
      </w:pPr>
      <w:rPr>
        <w:rFonts w:hint="default"/>
        <w:lang w:val="ru-RU" w:eastAsia="en-US" w:bidi="ar-SA"/>
      </w:rPr>
    </w:lvl>
    <w:lvl w:ilvl="3" w:tplc="54F0F3C6">
      <w:numFmt w:val="bullet"/>
      <w:lvlText w:val="•"/>
      <w:lvlJc w:val="left"/>
      <w:pPr>
        <w:ind w:left="3271" w:hanging="360"/>
      </w:pPr>
      <w:rPr>
        <w:rFonts w:hint="default"/>
        <w:lang w:val="ru-RU" w:eastAsia="en-US" w:bidi="ar-SA"/>
      </w:rPr>
    </w:lvl>
    <w:lvl w:ilvl="4" w:tplc="947E4D0C">
      <w:numFmt w:val="bullet"/>
      <w:lvlText w:val="•"/>
      <w:lvlJc w:val="left"/>
      <w:pPr>
        <w:ind w:left="4181" w:hanging="360"/>
      </w:pPr>
      <w:rPr>
        <w:rFonts w:hint="default"/>
        <w:lang w:val="ru-RU" w:eastAsia="en-US" w:bidi="ar-SA"/>
      </w:rPr>
    </w:lvl>
    <w:lvl w:ilvl="5" w:tplc="51EAF922">
      <w:numFmt w:val="bullet"/>
      <w:lvlText w:val="•"/>
      <w:lvlJc w:val="left"/>
      <w:pPr>
        <w:ind w:left="5092" w:hanging="360"/>
      </w:pPr>
      <w:rPr>
        <w:rFonts w:hint="default"/>
        <w:lang w:val="ru-RU" w:eastAsia="en-US" w:bidi="ar-SA"/>
      </w:rPr>
    </w:lvl>
    <w:lvl w:ilvl="6" w:tplc="4F249EDE">
      <w:numFmt w:val="bullet"/>
      <w:lvlText w:val="•"/>
      <w:lvlJc w:val="left"/>
      <w:pPr>
        <w:ind w:left="6002" w:hanging="360"/>
      </w:pPr>
      <w:rPr>
        <w:rFonts w:hint="default"/>
        <w:lang w:val="ru-RU" w:eastAsia="en-US" w:bidi="ar-SA"/>
      </w:rPr>
    </w:lvl>
    <w:lvl w:ilvl="7" w:tplc="4A587A88">
      <w:numFmt w:val="bullet"/>
      <w:lvlText w:val="•"/>
      <w:lvlJc w:val="left"/>
      <w:pPr>
        <w:ind w:left="6912" w:hanging="360"/>
      </w:pPr>
      <w:rPr>
        <w:rFonts w:hint="default"/>
        <w:lang w:val="ru-RU" w:eastAsia="en-US" w:bidi="ar-SA"/>
      </w:rPr>
    </w:lvl>
    <w:lvl w:ilvl="8" w:tplc="3A0EA22C">
      <w:numFmt w:val="bullet"/>
      <w:lvlText w:val="•"/>
      <w:lvlJc w:val="left"/>
      <w:pPr>
        <w:ind w:left="7823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5C1D0602"/>
    <w:multiLevelType w:val="hybridMultilevel"/>
    <w:tmpl w:val="697AE3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DA4A0F"/>
    <w:multiLevelType w:val="hybridMultilevel"/>
    <w:tmpl w:val="BC8CE3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310C4"/>
    <w:multiLevelType w:val="hybridMultilevel"/>
    <w:tmpl w:val="BFDABA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89B"/>
    <w:rsid w:val="000C0234"/>
    <w:rsid w:val="000C7751"/>
    <w:rsid w:val="00353ED6"/>
    <w:rsid w:val="00895FB1"/>
    <w:rsid w:val="009D1BE6"/>
    <w:rsid w:val="00A4079B"/>
    <w:rsid w:val="00A67F0F"/>
    <w:rsid w:val="00AA6390"/>
    <w:rsid w:val="00B14DF3"/>
    <w:rsid w:val="00C04EF0"/>
    <w:rsid w:val="00CB7DC0"/>
    <w:rsid w:val="00DC189B"/>
    <w:rsid w:val="00F2589B"/>
    <w:rsid w:val="00F458D3"/>
    <w:rsid w:val="00F5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14151"/>
  <w15:docId w15:val="{4D910498-D77F-49B6-9135-6C9CCC95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9"/>
    <w:qFormat/>
    <w:pPr>
      <w:ind w:left="100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1"/>
    </w:pPr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36"/>
      <w:ind w:left="903" w:right="990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531" w:hanging="361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6">
    <w:name w:val="Колонтитулы"/>
    <w:rsid w:val="00AA6390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autoSpaceDE/>
      <w:autoSpaceDN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 Сергей Александрович</dc:creator>
  <cp:lastModifiedBy>vicoder vicoder</cp:lastModifiedBy>
  <cp:revision>3</cp:revision>
  <dcterms:created xsi:type="dcterms:W3CDTF">2020-12-08T09:49:00Z</dcterms:created>
  <dcterms:modified xsi:type="dcterms:W3CDTF">2020-12-08T13:17:00Z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2020-11-23T00:00:00Z</vt:filetime>
  </property>
</Properties>
</file>